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48" w:rsidRPr="00807C4C" w:rsidRDefault="009D2E48" w:rsidP="00D70875">
      <w:pPr>
        <w:spacing w:line="480" w:lineRule="auto"/>
        <w:rPr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>בס"ד</w:t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</w:r>
      <w:r w:rsidR="000D3CB0" w:rsidRPr="00807C4C">
        <w:rPr>
          <w:rFonts w:hint="cs"/>
          <w:sz w:val="24"/>
          <w:szCs w:val="24"/>
          <w:rtl/>
        </w:rPr>
        <w:tab/>
        <w:t>מהדורה 1.0 תאריך: 18/4/14</w:t>
      </w:r>
    </w:p>
    <w:p w:rsidR="00573CD4" w:rsidRDefault="00573CD4" w:rsidP="00573CD4">
      <w:pPr>
        <w:spacing w:line="480" w:lineRule="auto"/>
        <w:rPr>
          <w:rFonts w:hint="cs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1DDFD" wp14:editId="351DEB1B">
                <wp:simplePos x="0" y="0"/>
                <wp:positionH relativeFrom="column">
                  <wp:posOffset>22860</wp:posOffset>
                </wp:positionH>
                <wp:positionV relativeFrom="paragraph">
                  <wp:posOffset>233680</wp:posOffset>
                </wp:positionV>
                <wp:extent cx="5857875" cy="571500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3CD4" w:rsidRPr="00573CD4" w:rsidRDefault="00573CD4" w:rsidP="00573CD4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"מחשב לא קונים אצל כל</w:t>
                            </w:r>
                            <w:r w:rsidR="004348EB"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אחד</w:t>
                            </w: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 "אחד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left:0;text-align:left;margin-left:1.8pt;margin-top:18.4pt;width:461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" filled="f" stroked="f">
                <v:fill o:detectmouseclick="t"/>
                <v:textbox>
                  <w:txbxContent>
                    <w:p w:rsidR="00573CD4" w:rsidRPr="00573CD4" w:rsidRDefault="00573CD4" w:rsidP="00573CD4">
                      <w:pPr>
                        <w:spacing w:line="480" w:lineRule="auto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"מחשב לא קונים אצל כל</w:t>
                      </w:r>
                      <w:r w:rsidR="004348EB">
                        <w:rPr>
                          <w:rFonts w:hint="cs"/>
                          <w:b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אחד</w:t>
                      </w: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 "אחד</w:t>
                      </w:r>
                    </w:p>
                  </w:txbxContent>
                </v:textbox>
              </v:shape>
            </w:pict>
          </mc:Fallback>
        </mc:AlternateContent>
      </w:r>
      <w:r w:rsidR="009D2E48" w:rsidRPr="00807C4C">
        <w:rPr>
          <w:rFonts w:hint="cs"/>
          <w:sz w:val="24"/>
          <w:szCs w:val="24"/>
          <w:rtl/>
        </w:rPr>
        <w:t>מדריך קניית מחשב :</w:t>
      </w:r>
    </w:p>
    <w:p w:rsidR="009D2E48" w:rsidRPr="00807C4C" w:rsidRDefault="009D2E48" w:rsidP="00573CD4">
      <w:pPr>
        <w:spacing w:line="480" w:lineRule="auto"/>
        <w:rPr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 xml:space="preserve"> </w:t>
      </w:r>
    </w:p>
    <w:p w:rsidR="00602C09" w:rsidRPr="00807C4C" w:rsidRDefault="00EE03C0" w:rsidP="00EE03C0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שמי אייל, אני</w:t>
      </w:r>
      <w:r w:rsidR="006869CD" w:rsidRPr="00807C4C">
        <w:rPr>
          <w:rFonts w:hint="cs"/>
          <w:sz w:val="24"/>
          <w:szCs w:val="24"/>
          <w:rtl/>
        </w:rPr>
        <w:t xml:space="preserve"> ב</w:t>
      </w:r>
      <w:r w:rsidR="006C2E16" w:rsidRPr="00807C4C">
        <w:rPr>
          <w:rFonts w:hint="cs"/>
          <w:sz w:val="24"/>
          <w:szCs w:val="24"/>
          <w:rtl/>
        </w:rPr>
        <w:t>עסקי ה</w:t>
      </w:r>
      <w:r w:rsidR="004348EB">
        <w:rPr>
          <w:rFonts w:hint="cs"/>
          <w:sz w:val="24"/>
          <w:szCs w:val="24"/>
          <w:rtl/>
        </w:rPr>
        <w:t>מ</w:t>
      </w:r>
      <w:r w:rsidR="006C2E16" w:rsidRPr="00807C4C">
        <w:rPr>
          <w:rFonts w:hint="cs"/>
          <w:sz w:val="24"/>
          <w:szCs w:val="24"/>
          <w:rtl/>
        </w:rPr>
        <w:t xml:space="preserve">חשבים </w:t>
      </w:r>
      <w:r w:rsidR="004348EB">
        <w:rPr>
          <w:rFonts w:hint="cs"/>
          <w:sz w:val="24"/>
          <w:szCs w:val="24"/>
          <w:rtl/>
        </w:rPr>
        <w:t>מ</w:t>
      </w:r>
      <w:r w:rsidR="006869CD" w:rsidRPr="00807C4C">
        <w:rPr>
          <w:rFonts w:hint="cs"/>
          <w:sz w:val="24"/>
          <w:szCs w:val="24"/>
          <w:rtl/>
        </w:rPr>
        <w:t xml:space="preserve">לפני באג 2000, כטנאי למדתי עוד בתקופת ה- </w:t>
      </w:r>
      <w:r w:rsidR="006869CD" w:rsidRPr="00807C4C">
        <w:rPr>
          <w:rFonts w:hint="cs"/>
          <w:sz w:val="24"/>
          <w:szCs w:val="24"/>
        </w:rPr>
        <w:t>DOS</w:t>
      </w:r>
      <w:r w:rsidR="006869CD" w:rsidRPr="00807C4C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(</w:t>
      </w:r>
      <w:r w:rsidR="006869CD" w:rsidRPr="00807C4C">
        <w:rPr>
          <w:rFonts w:hint="cs"/>
          <w:sz w:val="24"/>
          <w:szCs w:val="24"/>
          <w:rtl/>
        </w:rPr>
        <w:t>למי שזוכר</w:t>
      </w:r>
      <w:r>
        <w:rPr>
          <w:rFonts w:hint="cs"/>
          <w:sz w:val="24"/>
          <w:szCs w:val="24"/>
          <w:rtl/>
        </w:rPr>
        <w:t>)</w:t>
      </w:r>
      <w:r w:rsidR="006869CD" w:rsidRPr="00807C4C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וגם </w:t>
      </w:r>
      <w:r w:rsidR="006869CD" w:rsidRPr="00807C4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</w:t>
      </w:r>
      <w:r w:rsidR="006869CD" w:rsidRPr="00807C4C">
        <w:rPr>
          <w:rFonts w:hint="cs"/>
          <w:sz w:val="24"/>
          <w:szCs w:val="24"/>
          <w:rtl/>
        </w:rPr>
        <w:t xml:space="preserve">תחילת דרכו של ה- </w:t>
      </w:r>
      <w:r w:rsidR="006869CD" w:rsidRPr="00807C4C">
        <w:rPr>
          <w:sz w:val="24"/>
          <w:szCs w:val="24"/>
        </w:rPr>
        <w:t>Windows</w:t>
      </w:r>
      <w:r w:rsidR="00602C09" w:rsidRPr="00807C4C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 xml:space="preserve"> לאחר מכן </w:t>
      </w:r>
      <w:r w:rsidR="00602C09" w:rsidRPr="00807C4C">
        <w:rPr>
          <w:rFonts w:hint="cs"/>
          <w:sz w:val="24"/>
          <w:szCs w:val="24"/>
          <w:rtl/>
        </w:rPr>
        <w:t xml:space="preserve">לימודי </w:t>
      </w:r>
      <w:r w:rsidR="00602C09" w:rsidRPr="00807C4C">
        <w:rPr>
          <w:rFonts w:hint="cs"/>
          <w:sz w:val="24"/>
          <w:szCs w:val="24"/>
        </w:rPr>
        <w:t>MSCE</w:t>
      </w:r>
      <w:r w:rsidR="00602C09" w:rsidRPr="00807C4C">
        <w:rPr>
          <w:rFonts w:hint="cs"/>
          <w:sz w:val="24"/>
          <w:szCs w:val="24"/>
          <w:rtl/>
        </w:rPr>
        <w:t xml:space="preserve">, כיום משלים תואר </w:t>
      </w:r>
      <w:r w:rsidR="00602C09" w:rsidRPr="00807C4C">
        <w:rPr>
          <w:rFonts w:hint="cs"/>
          <w:sz w:val="24"/>
          <w:szCs w:val="24"/>
        </w:rPr>
        <w:t>I</w:t>
      </w:r>
      <w:r w:rsidR="00602C09" w:rsidRPr="00807C4C">
        <w:rPr>
          <w:rFonts w:hint="cs"/>
          <w:sz w:val="24"/>
          <w:szCs w:val="24"/>
          <w:rtl/>
        </w:rPr>
        <w:t xml:space="preserve"> במנהל עסקים ומערכות מידע. </w:t>
      </w:r>
    </w:p>
    <w:p w:rsidR="006869CD" w:rsidRPr="00807C4C" w:rsidRDefault="00602C09" w:rsidP="00D70875">
      <w:pPr>
        <w:spacing w:line="480" w:lineRule="auto"/>
        <w:rPr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 xml:space="preserve">בזמן לימודי עוד לפני כ- 15 עמדו בעיני שני קריטריונים </w:t>
      </w:r>
    </w:p>
    <w:p w:rsidR="00602C09" w:rsidRPr="00807C4C" w:rsidRDefault="00602C09" w:rsidP="00D7087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7C4C">
        <w:rPr>
          <w:rFonts w:hint="cs"/>
          <w:sz w:val="24"/>
          <w:szCs w:val="24"/>
          <w:rtl/>
        </w:rPr>
        <w:t>התאמה של המחשב לצורכי הלקוח, ולא לצורכי המוכר.</w:t>
      </w:r>
    </w:p>
    <w:p w:rsidR="00602C09" w:rsidRPr="00807C4C" w:rsidRDefault="00602C09" w:rsidP="00D70875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07C4C">
        <w:rPr>
          <w:rFonts w:hint="cs"/>
          <w:sz w:val="24"/>
          <w:szCs w:val="24"/>
          <w:rtl/>
        </w:rPr>
        <w:t>התאמת המחיר של המחשב, לצורכי הלקוח.</w:t>
      </w:r>
    </w:p>
    <w:p w:rsidR="004348EB" w:rsidRDefault="00602C09" w:rsidP="00D70875">
      <w:pPr>
        <w:spacing w:line="480" w:lineRule="auto"/>
        <w:rPr>
          <w:rFonts w:hint="cs"/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>ולכן, הייתי פחות זמין במלאי,</w:t>
      </w:r>
      <w:r w:rsidR="000D3CB0" w:rsidRPr="00807C4C">
        <w:rPr>
          <w:rFonts w:hint="cs"/>
          <w:sz w:val="24"/>
          <w:szCs w:val="24"/>
          <w:rtl/>
        </w:rPr>
        <w:t>[ החלקים מגיעים תוך יום, עד יומיים]</w:t>
      </w:r>
      <w:r w:rsidR="004348EB">
        <w:rPr>
          <w:rFonts w:hint="cs"/>
          <w:sz w:val="24"/>
          <w:szCs w:val="24"/>
          <w:rtl/>
        </w:rPr>
        <w:t xml:space="preserve"> אלא אם כן זה מחשב סטנדרטי.</w:t>
      </w:r>
    </w:p>
    <w:p w:rsidR="00602C09" w:rsidRPr="00807C4C" w:rsidRDefault="004348EB" w:rsidP="004348EB">
      <w:pPr>
        <w:spacing w:line="48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מחשבים סטנדרטים שנמכרים בתדירות יותר גבוהה </w:t>
      </w:r>
      <w:r w:rsidR="00602C09" w:rsidRPr="00807C4C">
        <w:rPr>
          <w:rFonts w:hint="cs"/>
          <w:sz w:val="24"/>
          <w:szCs w:val="24"/>
          <w:rtl/>
        </w:rPr>
        <w:t xml:space="preserve">יש במלאים, </w:t>
      </w:r>
    </w:p>
    <w:p w:rsidR="009D2E48" w:rsidRPr="00807C4C" w:rsidRDefault="000D3CB0" w:rsidP="00D70875">
      <w:pPr>
        <w:spacing w:line="480" w:lineRule="auto"/>
        <w:rPr>
          <w:sz w:val="24"/>
          <w:szCs w:val="24"/>
          <w:rtl/>
        </w:rPr>
      </w:pPr>
      <w:r w:rsidRPr="00807C4C">
        <w:rPr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8240" behindDoc="1" locked="0" layoutInCell="1" allowOverlap="1" wp14:anchorId="1C729324" wp14:editId="72839761">
            <wp:simplePos x="0" y="0"/>
            <wp:positionH relativeFrom="column">
              <wp:posOffset>-81915</wp:posOffset>
            </wp:positionH>
            <wp:positionV relativeFrom="paragraph">
              <wp:posOffset>248920</wp:posOffset>
            </wp:positionV>
            <wp:extent cx="179260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48" y="21390"/>
                <wp:lineTo x="21348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compu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48" w:rsidRPr="00807C4C">
        <w:rPr>
          <w:rFonts w:hint="cs"/>
          <w:sz w:val="24"/>
          <w:szCs w:val="24"/>
          <w:rtl/>
        </w:rPr>
        <w:t xml:space="preserve">המידע </w:t>
      </w:r>
      <w:r w:rsidR="004348EB">
        <w:rPr>
          <w:rFonts w:hint="cs"/>
          <w:sz w:val="24"/>
          <w:szCs w:val="24"/>
          <w:rtl/>
        </w:rPr>
        <w:t xml:space="preserve"> לעיל </w:t>
      </w:r>
      <w:r w:rsidR="009D2E48" w:rsidRPr="00807C4C">
        <w:rPr>
          <w:rFonts w:hint="cs"/>
          <w:sz w:val="24"/>
          <w:szCs w:val="24"/>
          <w:rtl/>
        </w:rPr>
        <w:t>מתייחס הן במחשבים ניידים והן בנייחים.</w:t>
      </w:r>
    </w:p>
    <w:p w:rsidR="006869CD" w:rsidRPr="00807C4C" w:rsidRDefault="006869CD" w:rsidP="00D70875">
      <w:pPr>
        <w:spacing w:line="480" w:lineRule="auto"/>
        <w:jc w:val="both"/>
        <w:rPr>
          <w:b/>
          <w:bCs/>
          <w:sz w:val="24"/>
          <w:szCs w:val="24"/>
          <w:u w:val="single"/>
          <w:rtl/>
        </w:rPr>
      </w:pPr>
      <w:r w:rsidRPr="00807C4C">
        <w:rPr>
          <w:rFonts w:hint="cs"/>
          <w:b/>
          <w:bCs/>
          <w:sz w:val="24"/>
          <w:szCs w:val="24"/>
          <w:u w:val="single"/>
          <w:rtl/>
        </w:rPr>
        <w:t>במחשב יש כמה רמות של מחשבים</w:t>
      </w:r>
      <w:r w:rsidR="000D3CB0" w:rsidRPr="00807C4C">
        <w:rPr>
          <w:rFonts w:hint="cs"/>
          <w:sz w:val="24"/>
          <w:szCs w:val="24"/>
          <w:rtl/>
        </w:rPr>
        <w:t>:</w:t>
      </w:r>
    </w:p>
    <w:p w:rsidR="009D2E48" w:rsidRPr="000E65CE" w:rsidRDefault="009D2E48" w:rsidP="000E65CE">
      <w:pPr>
        <w:spacing w:line="480" w:lineRule="auto"/>
        <w:jc w:val="both"/>
        <w:rPr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 xml:space="preserve">רמה </w:t>
      </w:r>
      <w:r w:rsidR="006869CD" w:rsidRPr="00807C4C">
        <w:rPr>
          <w:rFonts w:hint="cs"/>
          <w:sz w:val="24"/>
          <w:szCs w:val="24"/>
          <w:rtl/>
        </w:rPr>
        <w:t>א':</w:t>
      </w:r>
      <w:r w:rsidRPr="00807C4C">
        <w:rPr>
          <w:rFonts w:hint="cs"/>
          <w:sz w:val="24"/>
          <w:szCs w:val="24"/>
          <w:rtl/>
        </w:rPr>
        <w:t xml:space="preserve"> שזה מותגים </w:t>
      </w:r>
      <w:r w:rsidR="006869CD" w:rsidRPr="00807C4C">
        <w:rPr>
          <w:rFonts w:hint="cs"/>
          <w:sz w:val="24"/>
          <w:szCs w:val="24"/>
          <w:rtl/>
        </w:rPr>
        <w:t>[ אולם גם במותגים ישנם רמות], ההבדל ביניהם הוא ב</w:t>
      </w:r>
      <w:r w:rsidR="000E65CE">
        <w:rPr>
          <w:rFonts w:hint="cs"/>
          <w:sz w:val="24"/>
          <w:szCs w:val="24"/>
          <w:rtl/>
        </w:rPr>
        <w:t xml:space="preserve">רמת הגימור וברמת הבדיקות. </w:t>
      </w:r>
      <w:r w:rsidR="006869CD" w:rsidRPr="00807C4C">
        <w:rPr>
          <w:rFonts w:hint="cs"/>
          <w:sz w:val="24"/>
          <w:szCs w:val="24"/>
          <w:rtl/>
        </w:rPr>
        <w:t>ישנם מחשבים</w:t>
      </w:r>
      <w:r w:rsidR="000E65CE">
        <w:rPr>
          <w:rFonts w:hint="cs"/>
          <w:sz w:val="24"/>
          <w:szCs w:val="24"/>
          <w:rtl/>
        </w:rPr>
        <w:t xml:space="preserve"> שהדגש הוא שהם</w:t>
      </w:r>
      <w:r w:rsidR="006869CD" w:rsidRPr="00807C4C">
        <w:rPr>
          <w:rFonts w:hint="cs"/>
          <w:sz w:val="24"/>
          <w:szCs w:val="24"/>
          <w:rtl/>
        </w:rPr>
        <w:t xml:space="preserve"> קלים, ישנם מחשבים עם בדיקות מאסיביות</w:t>
      </w:r>
      <w:r w:rsidR="000E65CE">
        <w:rPr>
          <w:rFonts w:hint="cs"/>
          <w:sz w:val="24"/>
          <w:szCs w:val="24"/>
          <w:rtl/>
        </w:rPr>
        <w:t xml:space="preserve"> בעיקר לגרפיקה ומשחקים</w:t>
      </w:r>
      <w:r w:rsidR="006869CD" w:rsidRPr="00807C4C">
        <w:rPr>
          <w:rFonts w:hint="cs"/>
          <w:sz w:val="24"/>
          <w:szCs w:val="24"/>
          <w:rtl/>
        </w:rPr>
        <w:t xml:space="preserve">. </w:t>
      </w:r>
      <w:r w:rsidR="006869CD" w:rsidRPr="000E65CE">
        <w:rPr>
          <w:rFonts w:hint="cs"/>
          <w:sz w:val="24"/>
          <w:szCs w:val="24"/>
          <w:rtl/>
        </w:rPr>
        <w:t>ויש את הרמה</w:t>
      </w:r>
      <w:r w:rsidR="004348EB" w:rsidRPr="000E65CE">
        <w:rPr>
          <w:rFonts w:hint="cs"/>
          <w:sz w:val="24"/>
          <w:szCs w:val="24"/>
          <w:rtl/>
        </w:rPr>
        <w:t xml:space="preserve"> של</w:t>
      </w:r>
      <w:r w:rsidR="006869CD" w:rsidRPr="000E65CE">
        <w:rPr>
          <w:rFonts w:hint="cs"/>
          <w:sz w:val="24"/>
          <w:szCs w:val="24"/>
          <w:rtl/>
        </w:rPr>
        <w:t xml:space="preserve"> הרכבה</w:t>
      </w:r>
      <w:r w:rsidR="004348EB" w:rsidRPr="000E65CE">
        <w:rPr>
          <w:rFonts w:hint="cs"/>
          <w:sz w:val="24"/>
          <w:szCs w:val="24"/>
          <w:rtl/>
        </w:rPr>
        <w:t xml:space="preserve"> ממה שיש זמין במלאים</w:t>
      </w:r>
      <w:r w:rsidR="000E65CE">
        <w:rPr>
          <w:rFonts w:hint="cs"/>
          <w:sz w:val="24"/>
          <w:szCs w:val="24"/>
          <w:rtl/>
        </w:rPr>
        <w:t xml:space="preserve"> </w:t>
      </w:r>
      <w:r w:rsidR="004348EB">
        <w:rPr>
          <w:rFonts w:hint="cs"/>
          <w:sz w:val="24"/>
          <w:szCs w:val="24"/>
          <w:rtl/>
        </w:rPr>
        <w:t>ז"א שהחברות בודקות איזה חלקים זמינים</w:t>
      </w:r>
      <w:r w:rsidR="000E65CE">
        <w:rPr>
          <w:rFonts w:hint="cs"/>
          <w:sz w:val="24"/>
          <w:szCs w:val="24"/>
          <w:rtl/>
        </w:rPr>
        <w:t xml:space="preserve"> </w:t>
      </w:r>
      <w:r w:rsidR="004348EB">
        <w:rPr>
          <w:rFonts w:hint="cs"/>
          <w:sz w:val="24"/>
          <w:szCs w:val="24"/>
          <w:rtl/>
        </w:rPr>
        <w:t xml:space="preserve">נמצאים ולפי זה </w:t>
      </w:r>
      <w:r w:rsidR="000E65CE">
        <w:rPr>
          <w:rFonts w:hint="cs"/>
          <w:sz w:val="24"/>
          <w:szCs w:val="24"/>
          <w:rtl/>
        </w:rPr>
        <w:t>מרכיבים את המפרטים ומוכרים בשוק,</w:t>
      </w:r>
      <w:r w:rsidR="004348EB">
        <w:rPr>
          <w:rFonts w:hint="cs"/>
          <w:sz w:val="24"/>
          <w:szCs w:val="24"/>
          <w:rtl/>
        </w:rPr>
        <w:t xml:space="preserve"> </w:t>
      </w:r>
      <w:r w:rsidR="000D3CB0" w:rsidRPr="00807C4C">
        <w:rPr>
          <w:rFonts w:hint="cs"/>
          <w:sz w:val="24"/>
          <w:szCs w:val="24"/>
          <w:rtl/>
        </w:rPr>
        <w:t xml:space="preserve">לדוגמא : מותג </w:t>
      </w:r>
      <w:r w:rsidR="000D3CB0" w:rsidRPr="00807C4C">
        <w:rPr>
          <w:sz w:val="24"/>
          <w:szCs w:val="24"/>
        </w:rPr>
        <w:t>DELL</w:t>
      </w:r>
      <w:r w:rsidR="000E65CE">
        <w:rPr>
          <w:rFonts w:hint="cs"/>
          <w:sz w:val="24"/>
          <w:szCs w:val="24"/>
          <w:rtl/>
        </w:rPr>
        <w:t xml:space="preserve"> מדגם מסוים.</w:t>
      </w:r>
    </w:p>
    <w:p w:rsidR="006869CD" w:rsidRPr="00807C4C" w:rsidRDefault="004348EB" w:rsidP="00D70875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רמה ב': מחשב מורכב ע"י הטכנאי </w:t>
      </w:r>
      <w:r w:rsidR="000E65CE">
        <w:rPr>
          <w:rFonts w:hint="cs"/>
          <w:sz w:val="24"/>
          <w:szCs w:val="24"/>
          <w:rtl/>
        </w:rPr>
        <w:t>שלכם, בחנות</w:t>
      </w:r>
      <w:r w:rsidR="006869CD" w:rsidRPr="00807C4C">
        <w:rPr>
          <w:rFonts w:hint="cs"/>
          <w:sz w:val="24"/>
          <w:szCs w:val="24"/>
          <w:rtl/>
        </w:rPr>
        <w:t xml:space="preserve">, והמלצות שלו על חלקים, כאן אנחנו נכנסים לבעיות חומרה, אני חושב שחברה </w:t>
      </w:r>
      <w:r w:rsidRPr="00807C4C">
        <w:rPr>
          <w:rFonts w:hint="cs"/>
          <w:sz w:val="24"/>
          <w:szCs w:val="24"/>
          <w:rtl/>
        </w:rPr>
        <w:t>מסוימת</w:t>
      </w:r>
      <w:r w:rsidR="006869CD" w:rsidRPr="00807C4C">
        <w:rPr>
          <w:rFonts w:hint="cs"/>
          <w:sz w:val="24"/>
          <w:szCs w:val="24"/>
          <w:rtl/>
        </w:rPr>
        <w:t xml:space="preserve"> זה טוב והטכנאי השני אומר אחרת. כל טכנאי</w:t>
      </w:r>
      <w:r>
        <w:rPr>
          <w:rFonts w:hint="cs"/>
          <w:sz w:val="24"/>
          <w:szCs w:val="24"/>
          <w:rtl/>
        </w:rPr>
        <w:t xml:space="preserve"> הולך לפי מה שלו הכי נראה וכדאי</w:t>
      </w:r>
      <w:r w:rsidR="006869CD" w:rsidRPr="00807C4C">
        <w:rPr>
          <w:rFonts w:hint="cs"/>
          <w:sz w:val="24"/>
          <w:szCs w:val="24"/>
          <w:rtl/>
        </w:rPr>
        <w:t>, אני הקטן אומר:" לקנות אצל מי שמרגישים שאצלו זה כמו בבית, לפעמים חנות גדולה מתנהגת לפי נהלים גדולים וחנות קטנה וטכנאי יותר גמיש".</w:t>
      </w:r>
    </w:p>
    <w:p w:rsidR="006869CD" w:rsidRPr="00807C4C" w:rsidRDefault="002F1C6F" w:rsidP="002F1C6F">
      <w:pPr>
        <w:spacing w:line="48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המלצה היא להכין מפרט עם איש המחשבים, שמבין בחומרה. וע"פ זה ללכת לחנות ולרכוש את המחשב, בד"כ הטכנאים מנסים להסיט את המחשבה לכיוון אחר, אולם מומלץ רק לפי המפרט המו</w:t>
      </w:r>
      <w:r w:rsidR="00EE03C0">
        <w:rPr>
          <w:rFonts w:hint="cs"/>
          <w:sz w:val="24"/>
          <w:szCs w:val="24"/>
          <w:rtl/>
        </w:rPr>
        <w:t>תאם, כי שם נ</w:t>
      </w:r>
      <w:r>
        <w:rPr>
          <w:rFonts w:hint="cs"/>
          <w:sz w:val="24"/>
          <w:szCs w:val="24"/>
          <w:rtl/>
        </w:rPr>
        <w:t>בדקים הפרטים הקטנים, כי שנראה בהמשך, הבדל קטן בין 2 המלצות</w:t>
      </w:r>
      <w:r w:rsidR="006869CD" w:rsidRPr="00807C4C">
        <w:rPr>
          <w:rFonts w:hint="cs"/>
          <w:sz w:val="24"/>
          <w:szCs w:val="24"/>
          <w:rtl/>
        </w:rPr>
        <w:t>.</w:t>
      </w:r>
    </w:p>
    <w:p w:rsidR="002D66D3" w:rsidRDefault="00D70875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כמה דוגמאות של תמונות שתיראו שגם מבחוץ יש הבדלים, וגם מבחינת היופי, למי שזה חשוב.</w:t>
      </w:r>
    </w:p>
    <w:p w:rsidR="00D70875" w:rsidRPr="00807C4C" w:rsidRDefault="003F567C" w:rsidP="006869CD">
      <w:pPr>
        <w:jc w:val="both"/>
        <w:rPr>
          <w:rFonts w:hint="cs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43C7A" wp14:editId="2400D86F">
                <wp:simplePos x="0" y="0"/>
                <wp:positionH relativeFrom="column">
                  <wp:posOffset>3146425</wp:posOffset>
                </wp:positionH>
                <wp:positionV relativeFrom="paragraph">
                  <wp:posOffset>106680</wp:posOffset>
                </wp:positionV>
                <wp:extent cx="3400425" cy="59055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67C" w:rsidRPr="003F567C" w:rsidRDefault="003F567C" w:rsidP="003F567C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B5687"/>
                                <w:sz w:val="40"/>
                                <w:szCs w:val="40"/>
                              </w:rPr>
                            </w:pPr>
                            <w:r w:rsidRPr="00D70875"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Dell</w:t>
                            </w:r>
                            <w:r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Insprion</w:t>
                            </w:r>
                            <w:proofErr w:type="spellEnd"/>
                            <w:r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2020</w:t>
                            </w:r>
                            <w:r w:rsidRPr="003F567C">
                              <w:rPr>
                                <w:rFonts w:ascii="Arial" w:hAnsi="Arial" w:cs="Arial"/>
                                <w:color w:val="3B5687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3F567C" w:rsidRPr="00D70875" w:rsidRDefault="003F567C" w:rsidP="003F567C">
                            <w:pPr>
                              <w:bidi w:val="0"/>
                              <w:jc w:val="center"/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" o:spid="_x0000_s1027" type="#_x0000_t202" style="position:absolute;left:0;text-align:left;margin-left:247.75pt;margin-top:8.4pt;width:267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" filled="f" stroked="f">
                <v:fill o:detectmouseclick="t"/>
                <v:textbox>
                  <w:txbxContent>
                    <w:p w:rsidR="003F567C" w:rsidRPr="003F567C" w:rsidRDefault="003F567C" w:rsidP="003F567C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B5687"/>
                          <w:sz w:val="40"/>
                          <w:szCs w:val="40"/>
                        </w:rPr>
                      </w:pPr>
                      <w:r w:rsidRPr="00D70875"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Dell</w:t>
                      </w:r>
                      <w:r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Insprion</w:t>
                      </w:r>
                      <w:proofErr w:type="spellEnd"/>
                      <w:r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2020</w:t>
                      </w:r>
                      <w:r w:rsidRPr="003F567C">
                        <w:rPr>
                          <w:rFonts w:ascii="Arial" w:hAnsi="Arial" w:cs="Arial"/>
                          <w:color w:val="3B5687"/>
                          <w:sz w:val="40"/>
                          <w:szCs w:val="40"/>
                        </w:rPr>
                        <w:t> </w:t>
                      </w:r>
                    </w:p>
                    <w:p w:rsidR="003F567C" w:rsidRPr="00D70875" w:rsidRDefault="003F567C" w:rsidP="003F567C">
                      <w:pPr>
                        <w:bidi w:val="0"/>
                        <w:jc w:val="center"/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8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C9C8B" wp14:editId="60CE6B58">
                <wp:simplePos x="0" y="0"/>
                <wp:positionH relativeFrom="column">
                  <wp:posOffset>251460</wp:posOffset>
                </wp:positionH>
                <wp:positionV relativeFrom="paragraph">
                  <wp:posOffset>87630</wp:posOffset>
                </wp:positionV>
                <wp:extent cx="3133725" cy="59055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875" w:rsidRPr="00D70875" w:rsidRDefault="00D70875" w:rsidP="00D70875">
                            <w:pPr>
                              <w:bidi w:val="0"/>
                              <w:jc w:val="center"/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70875"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Dell </w:t>
                            </w:r>
                            <w:r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XPS 8700</w:t>
                            </w:r>
                            <w:r w:rsidRPr="00D70875"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" o:spid="_x0000_s1028" type="#_x0000_t202" style="position:absolute;left:0;text-align:left;margin-left:19.8pt;margin-top:6.9pt;width:246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" filled="f" stroked="f">
                <v:fill o:detectmouseclick="t"/>
                <v:textbox>
                  <w:txbxContent>
                    <w:p w:rsidR="00D70875" w:rsidRPr="00D70875" w:rsidRDefault="00D70875" w:rsidP="00D70875">
                      <w:pPr>
                        <w:bidi w:val="0"/>
                        <w:jc w:val="center"/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70875"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Dell </w:t>
                      </w:r>
                      <w:r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XPS 8700</w:t>
                      </w:r>
                      <w:r w:rsidRPr="00D70875"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D66D3" w:rsidRPr="00807C4C" w:rsidRDefault="002D66D3" w:rsidP="006869CD">
      <w:pPr>
        <w:jc w:val="both"/>
        <w:rPr>
          <w:rFonts w:hint="cs"/>
          <w:sz w:val="24"/>
          <w:szCs w:val="24"/>
          <w:rtl/>
        </w:rPr>
      </w:pPr>
    </w:p>
    <w:p w:rsidR="002D66D3" w:rsidRPr="00807C4C" w:rsidRDefault="00D70875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inline distT="0" distB="0" distL="0" distR="0" wp14:anchorId="18FBFF94" wp14:editId="16888C7D">
            <wp:extent cx="2539625" cy="2571750"/>
            <wp:effectExtent l="133350" t="114300" r="146685" b="17145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Inspirion One 20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929" cy="25761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4"/>
          <w:szCs w:val="24"/>
          <w:rtl/>
        </w:rPr>
        <w:drawing>
          <wp:inline distT="0" distB="0" distL="0" distR="0" wp14:anchorId="0F8241F9" wp14:editId="1329A788">
            <wp:extent cx="2610377" cy="2586538"/>
            <wp:effectExtent l="133350" t="114300" r="152400" b="15684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XPS 87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23" cy="2591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0875" w:rsidRDefault="00D70875" w:rsidP="006869CD">
      <w:pPr>
        <w:jc w:val="both"/>
        <w:rPr>
          <w:rFonts w:hint="cs"/>
          <w:noProof/>
          <w:sz w:val="24"/>
          <w:szCs w:val="24"/>
          <w:rtl/>
        </w:rPr>
      </w:pPr>
    </w:p>
    <w:p w:rsidR="002D66D3" w:rsidRDefault="003F567C" w:rsidP="006869CD">
      <w:pPr>
        <w:jc w:val="both"/>
        <w:rPr>
          <w:rFonts w:hint="cs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52428" wp14:editId="2308D9F1">
                <wp:simplePos x="0" y="0"/>
                <wp:positionH relativeFrom="column">
                  <wp:posOffset>-243840</wp:posOffset>
                </wp:positionH>
                <wp:positionV relativeFrom="paragraph">
                  <wp:posOffset>-4445</wp:posOffset>
                </wp:positionV>
                <wp:extent cx="3305175" cy="628650"/>
                <wp:effectExtent l="0" t="0" r="0" b="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67C" w:rsidRPr="003F567C" w:rsidRDefault="003F567C" w:rsidP="003F56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567C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Dell Precison T5610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29" type="#_x0000_t202" style="position:absolute;left:0;text-align:left;margin-left:-19.2pt;margin-top:-.35pt;width:260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" filled="f" stroked="f">
                <v:fill o:detectmouseclick="t"/>
                <v:textbox>
                  <w:txbxContent>
                    <w:p w:rsidR="003F567C" w:rsidRPr="003F567C" w:rsidRDefault="003F567C" w:rsidP="003F567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F567C">
                        <w:rPr>
                          <w:rFonts w:asciiTheme="majorBidi" w:hAnsiTheme="majorBidi" w:cstheme="majorBidi"/>
                          <w:b/>
                          <w:noProof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Dell Precison T5610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5AB4" wp14:editId="5C2B8D3F">
                <wp:simplePos x="0" y="0"/>
                <wp:positionH relativeFrom="column">
                  <wp:posOffset>2984500</wp:posOffset>
                </wp:positionH>
                <wp:positionV relativeFrom="paragraph">
                  <wp:posOffset>33655</wp:posOffset>
                </wp:positionV>
                <wp:extent cx="3400425" cy="59055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67C" w:rsidRPr="003F567C" w:rsidRDefault="00D70875" w:rsidP="003F567C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B5687"/>
                                <w:sz w:val="40"/>
                                <w:szCs w:val="40"/>
                              </w:rPr>
                            </w:pPr>
                            <w:r w:rsidRPr="00D70875"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Dell</w:t>
                            </w:r>
                            <w:r w:rsidR="003F567C">
                              <w:rPr>
                                <w:b w:val="0"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OptiPlex 7010</w:t>
                            </w:r>
                            <w:r w:rsidR="003F567C" w:rsidRPr="003F567C">
                              <w:rPr>
                                <w:rFonts w:ascii="Arial" w:hAnsi="Arial" w:cs="Arial"/>
                                <w:color w:val="3B5687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D70875" w:rsidRPr="00D70875" w:rsidRDefault="00D70875" w:rsidP="003F567C">
                            <w:pPr>
                              <w:bidi w:val="0"/>
                              <w:jc w:val="center"/>
                              <w:rPr>
                                <w:b/>
                                <w:color w:val="E7E6E6" w:themeColor="background2"/>
                                <w:sz w:val="58"/>
                                <w:szCs w:val="5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30" type="#_x0000_t202" style="position:absolute;left:0;text-align:left;margin-left:235pt;margin-top:2.65pt;width:26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" filled="f" stroked="f">
                <v:fill o:detectmouseclick="t"/>
                <v:textbox>
                  <w:txbxContent>
                    <w:p w:rsidR="003F567C" w:rsidRPr="003F567C" w:rsidRDefault="00D70875" w:rsidP="003F567C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3B5687"/>
                          <w:sz w:val="40"/>
                          <w:szCs w:val="40"/>
                        </w:rPr>
                      </w:pPr>
                      <w:r w:rsidRPr="00D70875"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Dell</w:t>
                      </w:r>
                      <w:r w:rsidR="003F567C">
                        <w:rPr>
                          <w:b w:val="0"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OptiPlex 7010</w:t>
                      </w:r>
                      <w:r w:rsidR="003F567C" w:rsidRPr="003F567C">
                        <w:rPr>
                          <w:rFonts w:ascii="Arial" w:hAnsi="Arial" w:cs="Arial"/>
                          <w:color w:val="3B5687"/>
                          <w:sz w:val="40"/>
                          <w:szCs w:val="40"/>
                        </w:rPr>
                        <w:t> </w:t>
                      </w:r>
                    </w:p>
                    <w:p w:rsidR="00D70875" w:rsidRPr="00D70875" w:rsidRDefault="00D70875" w:rsidP="003F567C">
                      <w:pPr>
                        <w:bidi w:val="0"/>
                        <w:jc w:val="center"/>
                        <w:rPr>
                          <w:b/>
                          <w:color w:val="E7E6E6" w:themeColor="background2"/>
                          <w:sz w:val="58"/>
                          <w:szCs w:val="5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A0A" w:rsidRPr="00807C4C" w:rsidRDefault="003F567C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 wp14:anchorId="68A6D6DE" wp14:editId="638DDFC8">
            <wp:simplePos x="0" y="0"/>
            <wp:positionH relativeFrom="column">
              <wp:posOffset>537210</wp:posOffset>
            </wp:positionH>
            <wp:positionV relativeFrom="paragraph">
              <wp:posOffset>180975</wp:posOffset>
            </wp:positionV>
            <wp:extent cx="2159000" cy="2667000"/>
            <wp:effectExtent l="133350" t="114300" r="146050" b="17145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Precison T56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66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D3" w:rsidRPr="00807C4C" w:rsidRDefault="003F567C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2D06D3EB" wp14:editId="79FCB19D">
            <wp:simplePos x="0" y="0"/>
            <wp:positionH relativeFrom="column">
              <wp:posOffset>3337560</wp:posOffset>
            </wp:positionH>
            <wp:positionV relativeFrom="paragraph">
              <wp:posOffset>42545</wp:posOffset>
            </wp:positionV>
            <wp:extent cx="2540000" cy="2586990"/>
            <wp:effectExtent l="133350" t="114300" r="146050" b="15621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70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86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6D3" w:rsidRPr="00807C4C" w:rsidRDefault="002D66D3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6869CD">
      <w:pPr>
        <w:jc w:val="both"/>
        <w:rPr>
          <w:rFonts w:hint="cs"/>
          <w:sz w:val="24"/>
          <w:szCs w:val="24"/>
          <w:rtl/>
        </w:rPr>
      </w:pPr>
    </w:p>
    <w:p w:rsidR="003F567C" w:rsidRDefault="003F567C" w:rsidP="003F567C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גם לפי התמונות ניתן לראות הבדלים בין המארזים, ישנם הבדלים גם באיכויות של תוך המארז. וגם בתוכן החלקים שנמצאים בפנים. בדוגמאות כאן אנו רואים הבדלים בין מחשבי </w:t>
      </w:r>
      <w:r>
        <w:rPr>
          <w:sz w:val="24"/>
          <w:szCs w:val="24"/>
        </w:rPr>
        <w:t xml:space="preserve">DELL </w:t>
      </w:r>
      <w:r>
        <w:rPr>
          <w:rFonts w:hint="cs"/>
          <w:sz w:val="24"/>
          <w:szCs w:val="24"/>
          <w:rtl/>
        </w:rPr>
        <w:t xml:space="preserve"> השונים.</w:t>
      </w:r>
    </w:p>
    <w:p w:rsidR="002F1C6F" w:rsidRDefault="002F1C6F" w:rsidP="006869CD">
      <w:pPr>
        <w:jc w:val="both"/>
        <w:rPr>
          <w:rFonts w:hint="cs"/>
          <w:sz w:val="24"/>
          <w:szCs w:val="24"/>
          <w:rtl/>
        </w:rPr>
      </w:pPr>
    </w:p>
    <w:p w:rsidR="000D3CB0" w:rsidRPr="00807C4C" w:rsidRDefault="000D3CB0" w:rsidP="006869CD">
      <w:pPr>
        <w:jc w:val="both"/>
        <w:rPr>
          <w:rFonts w:hint="cs"/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>ונעבור לשלב הבא ניקח מפרט של מחשב ונבין מה בעצם כתוב כאן ואיך להתמודד עם העניין.</w:t>
      </w:r>
    </w:p>
    <w:p w:rsidR="000D3CB0" w:rsidRPr="00807C4C" w:rsidRDefault="000D3CB0" w:rsidP="006869CD">
      <w:pPr>
        <w:jc w:val="both"/>
        <w:rPr>
          <w:rFonts w:hint="cs"/>
          <w:sz w:val="24"/>
          <w:szCs w:val="24"/>
          <w:rtl/>
        </w:rPr>
      </w:pPr>
      <w:r w:rsidRPr="00807C4C">
        <w:rPr>
          <w:rFonts w:hint="cs"/>
          <w:sz w:val="24"/>
          <w:szCs w:val="24"/>
          <w:rtl/>
        </w:rPr>
        <w:t>מה בעצם חשוב ומה לא חשוב, אין דבר כזה: "</w:t>
      </w:r>
      <w:proofErr w:type="spellStart"/>
      <w:r w:rsidRPr="00807C4C">
        <w:rPr>
          <w:rFonts w:hint="cs"/>
          <w:sz w:val="24"/>
          <w:szCs w:val="24"/>
          <w:rtl/>
        </w:rPr>
        <w:t>הכל</w:t>
      </w:r>
      <w:proofErr w:type="spellEnd"/>
      <w:r w:rsidRPr="00807C4C">
        <w:rPr>
          <w:rFonts w:hint="cs"/>
          <w:sz w:val="24"/>
          <w:szCs w:val="24"/>
          <w:rtl/>
        </w:rPr>
        <w:t xml:space="preserve"> תלוי: על מה אני יכול לוותר ומה אני מוכרח מאוד".</w:t>
      </w:r>
    </w:p>
    <w:p w:rsidR="002D66D3" w:rsidRDefault="00807C4C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45B562B" wp14:editId="2F057861">
            <wp:simplePos x="0" y="0"/>
            <wp:positionH relativeFrom="column">
              <wp:posOffset>-34290</wp:posOffset>
            </wp:positionH>
            <wp:positionV relativeFrom="paragraph">
              <wp:posOffset>370840</wp:posOffset>
            </wp:positionV>
            <wp:extent cx="5010150" cy="5103287"/>
            <wp:effectExtent l="0" t="0" r="0" b="254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7010.jpg"/>
                    <pic:cNvPicPr/>
                  </pic:nvPicPr>
                  <pic:blipFill>
                    <a:blip r:embed="rId13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10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D3" w:rsidRPr="00807C4C">
        <w:rPr>
          <w:rFonts w:hint="cs"/>
          <w:sz w:val="24"/>
          <w:szCs w:val="24"/>
          <w:rtl/>
        </w:rPr>
        <w:t>זה בעצם מה אנחנו בתור טכנאים רואים ואת זה צריך להבין, השאלה היא מה אני אומר ללקוח, או כמו שאמרנו מה אני מתחקר את הלקוח, על מה אני מתפשר ומה מחייב.</w:t>
      </w:r>
    </w:p>
    <w:p w:rsidR="00807C4C" w:rsidRPr="00807C4C" w:rsidRDefault="00807C4C" w:rsidP="006869CD">
      <w:pPr>
        <w:jc w:val="both"/>
        <w:rPr>
          <w:rFonts w:hint="cs"/>
          <w:sz w:val="24"/>
          <w:szCs w:val="24"/>
          <w:rtl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66D3" w:rsidRPr="002D66D3" w:rsidTr="00807C4C">
        <w:trPr>
          <w:tblCellSpacing w:w="0" w:type="dxa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037"/>
              <w:gridCol w:w="187"/>
              <w:gridCol w:w="133"/>
              <w:gridCol w:w="2924"/>
              <w:gridCol w:w="374"/>
              <w:gridCol w:w="567"/>
              <w:gridCol w:w="1417"/>
            </w:tblGrid>
            <w:tr w:rsidR="002D66D3" w:rsidRPr="002D66D3" w:rsidTr="00807C4C">
              <w:trPr>
                <w:trHeight w:val="75"/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3F567C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מפרט </w:t>
                        </w:r>
                        <w:r w:rsidR="002D66D3"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כללי</w:t>
                        </w: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 של מחשב 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807C4C" w:rsidTr="00573CD4">
              <w:trPr>
                <w:tblCellSpacing w:w="0" w:type="dxa"/>
                <w:jc w:val="center"/>
              </w:trPr>
              <w:tc>
                <w:tcPr>
                  <w:tcW w:w="4357" w:type="dxa"/>
                  <w:gridSpan w:val="3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Dell</w:t>
                  </w:r>
                </w:p>
              </w:tc>
              <w:tc>
                <w:tcPr>
                  <w:tcW w:w="3865" w:type="dxa"/>
                  <w:gridSpan w:val="3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שם החברה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יצרן</w:t>
                  </w:r>
                </w:p>
              </w:tc>
            </w:tr>
            <w:tr w:rsidR="002D66D3" w:rsidRPr="00807C4C" w:rsidTr="00573CD4">
              <w:trPr>
                <w:tblCellSpacing w:w="0" w:type="dxa"/>
                <w:jc w:val="center"/>
              </w:trPr>
              <w:tc>
                <w:tcPr>
                  <w:tcW w:w="4357" w:type="dxa"/>
                  <w:gridSpan w:val="3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Dell OptiPlex 7010 MT OP-RD33-7574</w:t>
                  </w:r>
                </w:p>
              </w:tc>
              <w:tc>
                <w:tcPr>
                  <w:tcW w:w="3865" w:type="dxa"/>
                  <w:gridSpan w:val="3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דגם מוצר הניתן להשוואה בין החנויות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דגם</w:t>
                  </w:r>
                </w:p>
              </w:tc>
            </w:tr>
            <w:tr w:rsidR="002D66D3" w:rsidRPr="00807C4C" w:rsidTr="00573CD4">
              <w:trPr>
                <w:tblCellSpacing w:w="0" w:type="dxa"/>
                <w:jc w:val="center"/>
              </w:trPr>
              <w:tc>
                <w:tcPr>
                  <w:tcW w:w="4357" w:type="dxa"/>
                  <w:gridSpan w:val="3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Mini Tower</w:t>
                  </w:r>
                </w:p>
              </w:tc>
              <w:tc>
                <w:tcPr>
                  <w:tcW w:w="3865" w:type="dxa"/>
                  <w:gridSpan w:val="3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גודל המארז :- מארז נמוך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מודל מכונה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לוח אם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807C4C" w:rsidTr="00573CD4">
              <w:trPr>
                <w:tblCellSpacing w:w="0" w:type="dxa"/>
                <w:jc w:val="center"/>
              </w:trPr>
              <w:tc>
                <w:tcPr>
                  <w:tcW w:w="4037" w:type="dxa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Intel® Q77 Express Chipset</w:t>
                  </w:r>
                </w:p>
              </w:tc>
              <w:tc>
                <w:tcPr>
                  <w:tcW w:w="4185" w:type="dxa"/>
                  <w:gridSpan w:val="5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 xml:space="preserve">בקר הלוח אם </w:t>
                  </w:r>
                  <w:r w:rsidRPr="00807C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>–</w:t>
                  </w: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807C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Q</w:t>
                  </w: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>77 ואיזה חברה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לוח אם</w:t>
                  </w:r>
                </w:p>
              </w:tc>
            </w:tr>
            <w:tr w:rsidR="002D66D3" w:rsidRPr="00807C4C" w:rsidTr="00573CD4">
              <w:trPr>
                <w:tblCellSpacing w:w="0" w:type="dxa"/>
                <w:jc w:val="center"/>
              </w:trPr>
              <w:tc>
                <w:tcPr>
                  <w:tcW w:w="4037" w:type="dxa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10/100/1000</w:t>
                  </w:r>
                </w:p>
              </w:tc>
              <w:tc>
                <w:tcPr>
                  <w:tcW w:w="4185" w:type="dxa"/>
                  <w:gridSpan w:val="5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תמיכה של כרטיס רשת עד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GIGA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כרטיס רשת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מעבד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8222" w:type="dxa"/>
                  <w:gridSpan w:val="6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3rd Gen Intel Core i7-3770 Processor (Quad Core, 3.40GHz Turbo, 8MB, w/</w:t>
                  </w:r>
                </w:p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גירסה</w:t>
                  </w:r>
                  <w:proofErr w:type="spellEnd"/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של המעבד </w:t>
                  </w:r>
                  <w:r w:rsidRPr="00807C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–</w:t>
                  </w: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807C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QUAD </w:t>
                  </w: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מהירות יותר גבוהה , טורבו זה תוספת וגם 8</w:t>
                  </w:r>
                  <w:r w:rsidRPr="00807C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MB </w:t>
                  </w:r>
                  <w:r w:rsidRPr="00807C4C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תוספת זיכרון במעבד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מעבד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זיכרון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807C4C" w:rsidTr="00807C4C">
              <w:trPr>
                <w:tblCellSpacing w:w="0" w:type="dxa"/>
                <w:jc w:val="center"/>
              </w:trPr>
              <w:tc>
                <w:tcPr>
                  <w:tcW w:w="4224" w:type="dxa"/>
                  <w:gridSpan w:val="2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8GB (2X4GB) </w:t>
                  </w:r>
                  <w:r w:rsidRPr="002D66D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1600 MHz</w:t>
                  </w: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DDR3 Non-ECC</w:t>
                  </w:r>
                </w:p>
              </w:tc>
              <w:tc>
                <w:tcPr>
                  <w:tcW w:w="3998" w:type="dxa"/>
                  <w:gridSpan w:val="4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8 גיגה, שמורכבים מ- 2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X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4 גיגה, וזה אומר ש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–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2 תושבות, תפוסות ונשאר רק עוד 2 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נפח</w:t>
                  </w:r>
                </w:p>
              </w:tc>
            </w:tr>
            <w:tr w:rsidR="002D66D3" w:rsidRPr="00807C4C" w:rsidTr="00807C4C">
              <w:trPr>
                <w:tblCellSpacing w:w="0" w:type="dxa"/>
                <w:jc w:val="center"/>
              </w:trPr>
              <w:tc>
                <w:tcPr>
                  <w:tcW w:w="4224" w:type="dxa"/>
                  <w:gridSpan w:val="2"/>
                  <w:tcBorders>
                    <w:bottom w:val="single" w:sz="6" w:space="0" w:color="A9A9A9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Up to 16GB5 DDR3 SDRAM at 1600Mhz - 4 DIMMS</w:t>
                  </w:r>
                </w:p>
              </w:tc>
              <w:tc>
                <w:tcPr>
                  <w:tcW w:w="3998" w:type="dxa"/>
                  <w:gridSpan w:val="4"/>
                  <w:tcBorders>
                    <w:left w:val="single" w:sz="4" w:space="0" w:color="auto"/>
                    <w:bottom w:val="single" w:sz="6" w:space="0" w:color="A9A9A9"/>
                    <w:right w:val="single" w:sz="6" w:space="0" w:color="A9A9A9"/>
                  </w:tcBorders>
                  <w:vAlign w:val="center"/>
                </w:tcPr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הקיבולת המקסימאלית במחשב היא עד 16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G 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ותומך עד 1600 מהירות. אם יהיו זיכרונות יותר מהירים לא יתמוך.</w:t>
                  </w:r>
                </w:p>
                <w:p w:rsidR="002D66D3" w:rsidRPr="00807C4C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לבדוק שהזיכרונות למעלה גם 1600 (מודגש)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 xml:space="preserve">קיבולת </w:t>
                  </w:r>
                  <w:proofErr w:type="spellStart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זכרון</w:t>
                  </w:r>
                  <w:proofErr w:type="spellEnd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 xml:space="preserve"> מקסימלית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איחסון</w:t>
                        </w:r>
                        <w:proofErr w:type="spellEnd"/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8222" w:type="dxa"/>
                  <w:gridSpan w:val="6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1TB 3.5inch Serial ATA III (7.200 Rpm) Hard Drive</w:t>
                  </w:r>
                </w:p>
                <w:p w:rsidR="00235FE5" w:rsidRPr="00807C4C" w:rsidRDefault="00235FE5" w:rsidP="00235FE5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גודל וסוג הדיסק קשיח, במקרה שלנו 1 טרה (1000 גיגה) מהירות 7200 סל"ש , לא </w:t>
                  </w:r>
                  <w:proofErr w:type="spellStart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מצויין</w:t>
                  </w:r>
                  <w:proofErr w:type="spellEnd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איזה חברה הקשיח </w:t>
                  </w:r>
                </w:p>
                <w:p w:rsidR="00235FE5" w:rsidRPr="002D66D3" w:rsidRDefault="00235FE5" w:rsidP="00235FE5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אולם </w:t>
                  </w:r>
                  <w:proofErr w:type="spellStart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במיקרים</w:t>
                  </w:r>
                  <w:proofErr w:type="spellEnd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אחרים יש דיסקים של כונני פלאש , כמו של מצלמות וכך המערכת עובדת יותר מהר.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גודל דיסק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כוננים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16XDVD+/-RW Drive</w:t>
                  </w:r>
                </w:p>
                <w:p w:rsidR="00235FE5" w:rsidRPr="002D66D3" w:rsidRDefault="00235FE5" w:rsidP="00235FE5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lastRenderedPageBreak/>
                    <w:t>כונן צורב.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t>DVD Multi Burner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lastRenderedPageBreak/>
                          <w:t>גרפיקה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Intel Integrated Graphics</w:t>
                  </w:r>
                </w:p>
                <w:p w:rsidR="00235FE5" w:rsidRPr="002D66D3" w:rsidRDefault="00235FE5" w:rsidP="00235FE5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כרטיס מסך סטנדרטי, לא מיוחד של אינטל 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כרטיס גרפי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סאונד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Internal Dell Business Audio Speaker</w:t>
                  </w:r>
                </w:p>
                <w:p w:rsidR="00235FE5" w:rsidRPr="002D66D3" w:rsidRDefault="00235FE5" w:rsidP="00235FE5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ישנו רמקול פנימי בתוך המחשב- לא איכותי במיוחד, אבל בד"כ היום אין שום רמקולים בתוך המארז.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רמקולים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יציאות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35FE5" w:rsidP="00807C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807C4C"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יציאה למדפסת, למי שחייב מחשב עם יציאה למדפסת רחבה, הדפסות ב- </w:t>
                  </w:r>
                  <w:r w:rsidR="00807C4C"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DOS 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Serial</w:t>
                  </w: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 External USB 3.0 ports and 6 External USB 2.0 ports and 2 Internal USB 2.0</w:t>
                  </w:r>
                </w:p>
                <w:p w:rsidR="00807C4C" w:rsidRPr="00807C4C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היום חשוב מספר יציאות ה-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USB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, כל ההתקנים משתמשים ב-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USB</w:t>
                  </w:r>
                </w:p>
                <w:p w:rsidR="00807C4C" w:rsidRPr="00807C4C" w:rsidRDefault="00807C4C" w:rsidP="00807C4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66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מקלדת  ב. עכבר ג. מדפסת ד. חיבור ל-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DISK ON KEY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ה. חיבור למצלמת אינטרנט, ו. חיבור לנגן ז. חיבור למצלמה, וכו' ולא נחמד כל הזמן לנתק לחבר, רוצים </w:t>
                  </w:r>
                  <w:proofErr w:type="spellStart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שהכל</w:t>
                  </w:r>
                  <w:proofErr w:type="spellEnd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יהיה מראש</w:t>
                  </w:r>
                </w:p>
                <w:p w:rsidR="00807C4C" w:rsidRPr="00807C4C" w:rsidRDefault="00807C4C" w:rsidP="00807C4C">
                  <w:pPr>
                    <w:pStyle w:val="a3"/>
                    <w:spacing w:after="0" w:line="240" w:lineRule="auto"/>
                    <w:ind w:left="426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במערכת כאן יש 10 יציאות, מתוכם 4 יציאות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USB 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3 יותר מהיר . 6 רגילות-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USB 2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USB</w:t>
                  </w: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807C4C"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יציאת מסך, יש מחשבים שמגיעים עם 2 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VGA</w:t>
                  </w: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Display Port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מערכת הפעלה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Windows 7 Home Premium 64Bit English</w:t>
                  </w:r>
                </w:p>
                <w:p w:rsidR="00807C4C" w:rsidRPr="00807C4C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המערכת הפעלה כאן, היא מערכת הפעלה לבית או משרדים ללא שרת, אולם חיבור לשרת דורש מערכת הפעלה יותר טוב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WIN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7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PRO</w:t>
                  </w: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ומעלה.</w:t>
                  </w:r>
                </w:p>
                <w:p w:rsidR="00807C4C" w:rsidRPr="00807C4C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במחיר מקבלים את המערכת הפעלה, אז חבל אח"כ לקנות עוד מערכת הפעלה.</w:t>
                  </w:r>
                </w:p>
                <w:p w:rsidR="00807C4C" w:rsidRPr="002D66D3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האם רוצים מערכת הפעלה של 8, כדאי לחשוב בזמן הקניה.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מערכת הפעלה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נתונים טכניים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573CD4">
              <w:trPr>
                <w:tblCellSpacing w:w="0" w:type="dxa"/>
                <w:jc w:val="center"/>
              </w:trPr>
              <w:tc>
                <w:tcPr>
                  <w:tcW w:w="7655" w:type="dxa"/>
                  <w:gridSpan w:val="5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Mini Tower</w:t>
                  </w:r>
                </w:p>
                <w:p w:rsidR="00807C4C" w:rsidRPr="002D66D3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גודל המארז, למי שאין מספיק מקום.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מארז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ספקי </w:t>
                        </w:r>
                        <w:proofErr w:type="spellStart"/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כח</w:t>
                        </w:r>
                        <w:proofErr w:type="spellEnd"/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Standard 275W PSU</w:t>
                  </w:r>
                </w:p>
                <w:p w:rsidR="00807C4C" w:rsidRPr="002D66D3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הספק </w:t>
                  </w:r>
                  <w:proofErr w:type="spellStart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כח</w:t>
                  </w:r>
                  <w:proofErr w:type="spellEnd"/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 xml:space="preserve"> הסטנדרטי של מחשבי </w:t>
                  </w:r>
                  <w:r w:rsidRPr="00807C4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DELL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 xml:space="preserve">מספר ספקי </w:t>
                  </w:r>
                  <w:proofErr w:type="spellStart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כח</w:t>
                  </w:r>
                  <w:proofErr w:type="spellEnd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 xml:space="preserve"> / הספק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9639" w:type="dxa"/>
                  <w:gridSpan w:val="7"/>
                  <w:tcBorders>
                    <w:bottom w:val="single" w:sz="6" w:space="0" w:color="A9A9A9"/>
                  </w:tcBorders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9"/>
                  </w:tblGrid>
                  <w:tr w:rsidR="002D66D3" w:rsidRPr="002D66D3" w:rsidTr="00807C4C">
                    <w:trPr>
                      <w:tblCellSpacing w:w="0" w:type="dxa"/>
                      <w:jc w:val="right"/>
                    </w:trPr>
                    <w:tc>
                      <w:tcPr>
                        <w:tcW w:w="9549" w:type="dxa"/>
                        <w:vAlign w:val="center"/>
                        <w:hideMark/>
                      </w:tcPr>
                      <w:p w:rsidR="002D66D3" w:rsidRPr="002D66D3" w:rsidRDefault="002D66D3" w:rsidP="002D66D3">
                        <w:pPr>
                          <w:spacing w:after="0" w:line="240" w:lineRule="auto"/>
                          <w:rPr>
                            <w:rFonts w:ascii="Arial" w:eastAsia="Times New Roman" w:hAnsi="Arial" w:cs="Arial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</w:pPr>
                        <w:r w:rsidRPr="002D66D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אחריות ושירות</w:t>
                        </w:r>
                      </w:p>
                    </w:tc>
                  </w:tr>
                </w:tbl>
                <w:p w:rsidR="002D66D3" w:rsidRPr="002D66D3" w:rsidRDefault="002D66D3" w:rsidP="002D66D3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שלוש שנים אחריות יצרן באתר הלקוח</w:t>
                  </w:r>
                </w:p>
                <w:p w:rsidR="00807C4C" w:rsidRPr="002D66D3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אחריות של המחשב הינה באתר לקוח בתיאום יום יומיים למחרת, אם מתקלקל חלק לא צריך לסחוב את המחשב אתם פותחים קריאה ומתאמים טכנאי.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משך האחריות</w:t>
                  </w:r>
                </w:p>
              </w:tc>
            </w:tr>
            <w:tr w:rsidR="002D66D3" w:rsidRPr="002D66D3" w:rsidTr="00807C4C">
              <w:trPr>
                <w:tblCellSpacing w:w="0" w:type="dxa"/>
                <w:jc w:val="center"/>
              </w:trPr>
              <w:tc>
                <w:tcPr>
                  <w:tcW w:w="7281" w:type="dxa"/>
                  <w:gridSpan w:val="4"/>
                  <w:tcBorders>
                    <w:bottom w:val="single" w:sz="6" w:space="0" w:color="A9A9A9"/>
                    <w:right w:val="single" w:sz="6" w:space="0" w:color="A9A9A9"/>
                  </w:tcBorders>
                  <w:tcMar>
                    <w:top w:w="45" w:type="dxa"/>
                    <w:left w:w="45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2D66D3" w:rsidRPr="00807C4C" w:rsidRDefault="002D66D3" w:rsidP="002D66D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Dell 3Yr </w:t>
                  </w:r>
                  <w:proofErr w:type="spellStart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OnSite</w:t>
                  </w:r>
                  <w:proofErr w:type="spellEnd"/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Warranty</w:t>
                  </w:r>
                </w:p>
                <w:p w:rsidR="00807C4C" w:rsidRPr="002D66D3" w:rsidRDefault="00807C4C" w:rsidP="00807C4C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  <w:r w:rsidRPr="00807C4C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מס' שנות האחריות על המחשב, לפי מה שכתוב במשך האחריות.</w:t>
                  </w:r>
                </w:p>
              </w:tc>
              <w:tc>
                <w:tcPr>
                  <w:tcW w:w="2358" w:type="dxa"/>
                  <w:gridSpan w:val="3"/>
                  <w:tcBorders>
                    <w:bottom w:val="single" w:sz="6" w:space="0" w:color="A9A9A9"/>
                  </w:tcBorders>
                  <w:noWrap/>
                  <w:tcMar>
                    <w:top w:w="45" w:type="dxa"/>
                    <w:left w:w="150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D66D3" w:rsidRPr="002D66D3" w:rsidRDefault="002D66D3" w:rsidP="002D66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D66D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סוג האחריות</w:t>
                  </w:r>
                </w:p>
              </w:tc>
            </w:tr>
          </w:tbl>
          <w:p w:rsidR="002D66D3" w:rsidRPr="002D66D3" w:rsidRDefault="002D66D3" w:rsidP="002D66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D66D3" w:rsidRPr="002D66D3" w:rsidTr="00807C4C">
        <w:trPr>
          <w:tblCellSpacing w:w="0" w:type="dxa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"/>
            </w:tblGrid>
            <w:tr w:rsidR="002D66D3" w:rsidRPr="002D66D3" w:rsidTr="00807C4C">
              <w:trPr>
                <w:tblCellSpacing w:w="22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2D66D3" w:rsidRPr="002D66D3" w:rsidRDefault="002D66D3" w:rsidP="002D66D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66D3" w:rsidRPr="002D66D3" w:rsidRDefault="002D66D3" w:rsidP="002D66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D3CB0" w:rsidRPr="00807C4C" w:rsidRDefault="000D3CB0" w:rsidP="006869CD">
      <w:pPr>
        <w:jc w:val="both"/>
        <w:rPr>
          <w:rFonts w:hint="cs"/>
          <w:sz w:val="24"/>
          <w:szCs w:val="24"/>
          <w:rtl/>
        </w:rPr>
      </w:pPr>
    </w:p>
    <w:p w:rsidR="000D3CB0" w:rsidRDefault="00573CD4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עכשיו נסתכל בדבר יותר מעניין:</w:t>
      </w:r>
    </w:p>
    <w:p w:rsidR="00CA7066" w:rsidRDefault="00CA7066" w:rsidP="006869CD">
      <w:pPr>
        <w:jc w:val="both"/>
        <w:rPr>
          <w:rFonts w:hint="cs"/>
          <w:sz w:val="24"/>
          <w:szCs w:val="24"/>
          <w:rtl/>
        </w:rPr>
      </w:pPr>
    </w:p>
    <w:p w:rsidR="00CA7066" w:rsidRDefault="00CA7066" w:rsidP="006869CD">
      <w:pPr>
        <w:jc w:val="both"/>
        <w:rPr>
          <w:rFonts w:hint="cs"/>
          <w:sz w:val="24"/>
          <w:szCs w:val="24"/>
          <w:rtl/>
        </w:rPr>
      </w:pPr>
    </w:p>
    <w:p w:rsidR="00CA7066" w:rsidRDefault="00CA7066" w:rsidP="006869C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אותו מפרט כמו מקודם, אולם זה מחברה שונה, מיבואן </w:t>
      </w:r>
      <w:proofErr w:type="spellStart"/>
      <w:r>
        <w:rPr>
          <w:rFonts w:hint="cs"/>
          <w:sz w:val="24"/>
          <w:szCs w:val="24"/>
          <w:rtl/>
        </w:rPr>
        <w:t>רישמי</w:t>
      </w:r>
      <w:proofErr w:type="spellEnd"/>
      <w:r>
        <w:rPr>
          <w:rFonts w:hint="cs"/>
          <w:sz w:val="24"/>
          <w:szCs w:val="24"/>
          <w:rtl/>
        </w:rPr>
        <w:t xml:space="preserve"> אחר.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7066" w:rsidRPr="00CA7066" w:rsidTr="00CA706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CA7066" w:rsidRPr="00CA7066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CA7066" w:rsidRPr="00CA7066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4"/>
                          <w:gridCol w:w="1888"/>
                          <w:gridCol w:w="2667"/>
                        </w:tblGrid>
                        <w:tr w:rsidR="00CA7066" w:rsidRPr="00CA7066">
                          <w:trPr>
                            <w:gridAfter w:val="1"/>
                            <w:wAfter w:w="2859" w:type="dxa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br/>
                                <w:t>DELL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2576" behindDoc="0" locked="0" layoutInCell="1" allowOverlap="1">
                                        <wp:simplePos x="0" y="0"/>
                                        <wp:positionH relativeFrom="column">
                                          <wp:posOffset>1314450</wp:posOffset>
                                        </wp:positionH>
                                        <wp:positionV relativeFrom="paragraph">
                                          <wp:posOffset>24130</wp:posOffset>
                                        </wp:positionV>
                                        <wp:extent cx="666750" cy="628650"/>
                                        <wp:effectExtent l="114300" t="0" r="19050" b="0"/>
                                        <wp:wrapNone/>
                                        <wp:docPr id="12" name="ברק 12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 rot="6171069">
                                                  <a:off x="0" y="0"/>
                                                  <a:ext cx="666750" cy="628650"/>
                                                </a:xfrm>
                                                <a:prstGeom prst="lightningBol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id="_x0000_t73" coordsize="21600,21600" o:spt="73" path="m8472,l,3890,7602,8382,5022,9705r7200,4192l10012,14915r11588,6685l14767,12877r1810,-870l11050,6797r1810,-717xe">
                                        <v:stroke joinstyle="miter"/>
                                        <v:path o:connecttype="custom" o:connectlocs="8472,0;0,3890;5022,9705;10012,14915;21600,21600;16577,12007;12860,6080" o:connectangles="270,270,180,180,90,0,0" textboxrect="8757,7437,13917,14277"/>
                                      </v:shapetype>
                                      <v:shape id="ברק 12" o:spid="_x0000_s1026" type="#_x0000_t73" style="position:absolute;left:0;text-align:left;margin-left:103.5pt;margin-top:1.9pt;width:52.5pt;height:49.5pt;rotation:6740453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" fillcolor="#5b9bd5 [3204]" strokecolor="#1f4d78 [1604]" strokeweight="1pt"/>
                                    </w:pict>
                                  </mc:Fallback>
                                </mc:AlternateContent>
                              </w: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יצרן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gridAfter w:val="1"/>
                            <w:wAfter w:w="2859" w:type="dxa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OptiPlex 7010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דגם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gridAfter w:val="1"/>
                            <w:wAfter w:w="2859" w:type="dxa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Windows 7 Professional (64Bit Windows 8 License, Media) English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מערכת הפעלה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גרפיקה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Intel® HD Graphics 4000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כרטיס גרפי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לוח אם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Intel® Q77 Express Chipset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ערכת שבבים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מעבד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I7-3770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מעבד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Mini-Tower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תצורה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זיכרון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חריצי זיכרון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8GB (2 X4096 ) DDR3 1600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נפח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אחסון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DVDRW+/- 16 X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כוננים אופטיים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1TR 7200RPM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גודל דיסק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מאפייני הרחבה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 xml:space="preserve">2.0 </w:t>
                              </w: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USB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 w:hint="cs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USB 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Video VGA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DisplayPort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RJ-45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 xml:space="preserve">יציאה </w:t>
                              </w:r>
                              <w:proofErr w:type="spellStart"/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סיריאלית</w:t>
                              </w:r>
                              <w:proofErr w:type="spellEnd"/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 xml:space="preserve"> (</w:t>
                              </w: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RS232</w:t>
                              </w: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AUDIO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מיקרופון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PS2 X 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יציאות קלט / פלט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תקשורת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  <w:t>10/100/1000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ממשק רשת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67A0CB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 w:hint="cs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rtl/>
                                </w:rPr>
                                <w:t>אחריות</w:t>
                              </w: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0F2F0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שלוש שנים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6EBED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משך האחריות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7066" w:rsidRPr="00CA7066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AFDFE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באתר לקוח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4F7F8"/>
                              <w:noWrap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</w:rPr>
                              </w:pPr>
                              <w:r w:rsidRPr="00CA7066">
                                <w:rPr>
                                  <w:rFonts w:ascii="Arial" w:eastAsia="Times New Roman" w:hAnsi="Arial" w:cs="Arial"/>
                                  <w:color w:val="54606E"/>
                                  <w:sz w:val="18"/>
                                  <w:szCs w:val="18"/>
                                  <w:rtl/>
                                </w:rPr>
                                <w:t>סוג האחריות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7066" w:rsidRPr="00CA7066" w:rsidRDefault="00CA7066" w:rsidP="00CA7066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A7066" w:rsidRPr="00CA7066" w:rsidRDefault="00CA7066" w:rsidP="00CA7066">
                        <w:pPr>
                          <w:bidi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7066" w:rsidRPr="00CA7066" w:rsidRDefault="00CA7066" w:rsidP="00CA7066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A7066" w:rsidRPr="00CA7066" w:rsidRDefault="00CA7066" w:rsidP="00CA706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LtabsSpecifications"/>
            <w:bookmarkEnd w:id="0"/>
          </w:p>
        </w:tc>
      </w:tr>
      <w:tr w:rsidR="00CA7066" w:rsidRPr="00CA7066" w:rsidTr="00C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7066" w:rsidRPr="00CA7066" w:rsidRDefault="00CA7066" w:rsidP="00CA706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A0241D" w:rsidRDefault="00A0241D" w:rsidP="006869CD">
      <w:pPr>
        <w:jc w:val="both"/>
        <w:rPr>
          <w:rFonts w:hint="cs"/>
          <w:sz w:val="24"/>
          <w:szCs w:val="24"/>
          <w:rtl/>
        </w:rPr>
      </w:pPr>
    </w:p>
    <w:p w:rsidR="00CA7066" w:rsidRDefault="00CA7066" w:rsidP="00A0241D">
      <w:pPr>
        <w:spacing w:line="48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נראה בעצם אותו בפרט, אולם ישנו הבדל קטן, במשרד הוא משמעותי, תיגשו לשורה של :</w:t>
      </w:r>
    </w:p>
    <w:p w:rsidR="00CA7066" w:rsidRDefault="00CA7066" w:rsidP="00A0241D">
      <w:pPr>
        <w:spacing w:line="48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מערכת ההפעלה,</w:t>
      </w:r>
      <w:r w:rsidRPr="00CA7066">
        <w:rPr>
          <w:rFonts w:hint="cs"/>
          <w:b/>
          <w:bCs/>
          <w:sz w:val="24"/>
          <w:szCs w:val="24"/>
          <w:u w:val="single"/>
          <w:rtl/>
        </w:rPr>
        <w:t xml:space="preserve"> מסומן בברק</w:t>
      </w:r>
      <w:r>
        <w:rPr>
          <w:rFonts w:hint="cs"/>
          <w:sz w:val="24"/>
          <w:szCs w:val="24"/>
          <w:rtl/>
        </w:rPr>
        <w:t>: תיראו שהיא :</w:t>
      </w:r>
    </w:p>
    <w:p w:rsidR="00CA7066" w:rsidRPr="00CA7066" w:rsidRDefault="00CA7066" w:rsidP="00A0241D">
      <w:pPr>
        <w:spacing w:line="480" w:lineRule="auto"/>
        <w:jc w:val="both"/>
        <w:rPr>
          <w:rFonts w:ascii="Arial" w:eastAsia="Times New Roman" w:hAnsi="Arial" w:cs="Arial" w:hint="cs"/>
          <w:sz w:val="24"/>
          <w:szCs w:val="24"/>
          <w:rtl/>
        </w:rPr>
      </w:pPr>
      <w:r w:rsidRPr="00CA7066">
        <w:rPr>
          <w:rFonts w:hint="cs"/>
          <w:sz w:val="24"/>
          <w:szCs w:val="24"/>
          <w:rtl/>
        </w:rPr>
        <w:t xml:space="preserve"> </w:t>
      </w:r>
      <w:r w:rsidRPr="00CA7066">
        <w:rPr>
          <w:rFonts w:ascii="Arial" w:eastAsia="Times New Roman" w:hAnsi="Arial" w:cs="Arial"/>
          <w:sz w:val="24"/>
          <w:szCs w:val="24"/>
        </w:rPr>
        <w:t>Windows 7 Professional (64Bit Windows 8 License, Media) English</w:t>
      </w:r>
    </w:p>
    <w:p w:rsidR="00CA7066" w:rsidRDefault="00CA7066" w:rsidP="00A0241D">
      <w:pPr>
        <w:spacing w:after="0" w:line="480" w:lineRule="auto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ובהצעה שפירטנו למעלה זה היה :</w:t>
      </w:r>
    </w:p>
    <w:p w:rsidR="00CA7066" w:rsidRPr="00807C4C" w:rsidRDefault="00CA7066" w:rsidP="00A0241D">
      <w:pPr>
        <w:bidi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6D3">
        <w:rPr>
          <w:rFonts w:ascii="Arial" w:eastAsia="Times New Roman" w:hAnsi="Arial" w:cs="Arial"/>
          <w:color w:val="000000"/>
          <w:sz w:val="24"/>
          <w:szCs w:val="24"/>
        </w:rPr>
        <w:t>Windows 7 Home Premium 64Bit English</w:t>
      </w:r>
    </w:p>
    <w:p w:rsidR="00CA7066" w:rsidRDefault="00CA7066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ההבדל למי שלא מבין, בהצעה הראשונה זה חיבור עם תמיכה לשרת</w:t>
      </w:r>
      <w:r w:rsidR="00A0241D">
        <w:rPr>
          <w:rFonts w:ascii="Arial" w:eastAsia="Times New Roman" w:hAnsi="Arial" w:cs="Arial" w:hint="cs"/>
          <w:color w:val="000000"/>
          <w:sz w:val="24"/>
          <w:szCs w:val="24"/>
          <w:rtl/>
        </w:rPr>
        <w:t>, ובשני זה תמיכה רק למחשבים ביתיים.</w:t>
      </w:r>
    </w:p>
    <w:p w:rsidR="00A0241D" w:rsidRDefault="002F1C6F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85D25" wp14:editId="25EA3AA5">
                <wp:simplePos x="0" y="0"/>
                <wp:positionH relativeFrom="column">
                  <wp:posOffset>1223010</wp:posOffset>
                </wp:positionH>
                <wp:positionV relativeFrom="paragraph">
                  <wp:posOffset>644525</wp:posOffset>
                </wp:positionV>
                <wp:extent cx="4248150" cy="771525"/>
                <wp:effectExtent l="0" t="0" r="0" b="9525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C6F" w:rsidRPr="002F1C6F" w:rsidRDefault="002F1C6F" w:rsidP="002F1C6F">
                            <w:pPr>
                              <w:spacing w:after="0" w:line="48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color w:val="E7E6E6" w:themeColor="background2"/>
                                <w:sz w:val="72"/>
                                <w:szCs w:val="7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הצעה : יעילה ואמינה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" o:spid="_x0000_s1031" type="#_x0000_t202" style="position:absolute;left:0;text-align:left;margin-left:96.3pt;margin-top:50.75pt;width:334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" filled="f" stroked="f">
                <v:fill o:detectmouseclick="t"/>
                <v:textbox>
                  <w:txbxContent>
                    <w:p w:rsidR="002F1C6F" w:rsidRPr="002F1C6F" w:rsidRDefault="002F1C6F" w:rsidP="002F1C6F">
                      <w:pPr>
                        <w:spacing w:after="0" w:line="48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color w:val="E7E6E6" w:themeColor="background2"/>
                          <w:sz w:val="72"/>
                          <w:szCs w:val="7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הצעה : יעילה ואמינה</w:t>
                      </w:r>
                    </w:p>
                  </w:txbxContent>
                </v:textbox>
              </v:shape>
            </w:pict>
          </mc:Fallback>
        </mc:AlternateContent>
      </w:r>
      <w:r w:rsidR="00A0241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כל מה שדיברנו עכשיו </w:t>
      </w:r>
      <w:r w:rsidR="009B7BE8">
        <w:rPr>
          <w:rFonts w:ascii="Arial" w:eastAsia="Times New Roman" w:hAnsi="Arial" w:cs="Arial" w:hint="cs"/>
          <w:color w:val="000000"/>
          <w:sz w:val="24"/>
          <w:szCs w:val="24"/>
          <w:rtl/>
        </w:rPr>
        <w:t>היה רק לגבי נייחים, אולם את אותם שינויים קטנים או גדולים קיימים בניידים, וכל שכן גם בהרכבות האישיות.</w:t>
      </w:r>
    </w:p>
    <w:p w:rsidR="002F1C6F" w:rsidRDefault="002F1C6F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</w:p>
    <w:p w:rsidR="002F1C6F" w:rsidRDefault="002F1C6F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</w:p>
    <w:p w:rsidR="009B7BE8" w:rsidRDefault="009B7BE8" w:rsidP="002F1C6F">
      <w:pPr>
        <w:spacing w:after="0" w:line="480" w:lineRule="auto"/>
        <w:jc w:val="both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מה שמביא אותי להחלטה הבאה, קריאת המפרטים ומציאת התאמה לנדרש, עד לרכישת המחשב, </w:t>
      </w:r>
    </w:p>
    <w:p w:rsidR="009B7BE8" w:rsidRDefault="009B7BE8" w:rsidP="002F1C6F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מדובר בעזרה של רכישת ציוד מחשבים, בעיקר ציוד של מחשבים ניידים נייחים, הסבר וקריאת מפרטים עד לרכישת המחשב המותאם לעסק</w:t>
      </w:r>
      <w:r w:rsidR="002F1C6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או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למשפחה. </w:t>
      </w:r>
    </w:p>
    <w:p w:rsidR="009B7BE8" w:rsidRDefault="009B7BE8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וכל זאת המחיר של 200 ₪ כולל מע"מ, במידה ולא תהיו מרוצים כספכם יוחזר במלואו.</w:t>
      </w:r>
    </w:p>
    <w:p w:rsidR="00B0312A" w:rsidRDefault="00B0312A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כדי להתחיל להירשם בכתובת : </w:t>
      </w:r>
      <w:hyperlink r:id="rId14" w:history="1">
        <w:r w:rsidRPr="004F689F">
          <w:rPr>
            <w:rStyle w:val="Hyperlink"/>
            <w:rFonts w:ascii="Arial" w:eastAsia="Times New Roman" w:hAnsi="Arial" w:cs="Arial"/>
            <w:sz w:val="24"/>
            <w:szCs w:val="24"/>
          </w:rPr>
          <w:t>Eyal@computal.co.il</w:t>
        </w:r>
      </w:hyperlink>
    </w:p>
    <w:p w:rsidR="00B0312A" w:rsidRDefault="00B0312A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ועל כל מקרה, מקווה שעזרתי קצת, ברכישת ועזרה בהבנת רכישת מחשב .</w:t>
      </w:r>
    </w:p>
    <w:p w:rsidR="00B0312A" w:rsidRDefault="00B0312A" w:rsidP="00A0241D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אשמח לקבל משובים הארות והערות : </w:t>
      </w:r>
      <w:r>
        <w:rPr>
          <w:rFonts w:ascii="Arial" w:eastAsia="Times New Roman" w:hAnsi="Arial" w:cs="Arial"/>
          <w:color w:val="000000"/>
          <w:sz w:val="24"/>
          <w:szCs w:val="24"/>
        </w:rPr>
        <w:t>Eyal@computal.co.il</w:t>
      </w:r>
    </w:p>
    <w:p w:rsidR="00AD327B" w:rsidRDefault="00AD327B" w:rsidP="00A0241D">
      <w:pPr>
        <w:spacing w:after="0" w:line="480" w:lineRule="auto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אני לא יודע כמה זמן ימשיך המבצע, של הבנת והסבר על המפרטים .</w:t>
      </w:r>
    </w:p>
    <w:p w:rsidR="00B0312A" w:rsidRDefault="00AD327B" w:rsidP="00AD327B">
      <w:pPr>
        <w:spacing w:after="0" w:line="480" w:lineRule="auto"/>
        <w:ind w:left="1440" w:firstLine="720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כתובת האתר לשאלות: </w:t>
      </w:r>
      <w:r>
        <w:rPr>
          <w:rFonts w:ascii="Arial" w:eastAsia="Times New Roman" w:hAnsi="Arial" w:cs="Arial"/>
          <w:color w:val="000000"/>
          <w:sz w:val="24"/>
          <w:szCs w:val="24"/>
        </w:rPr>
        <w:t>www.computal.co.il</w:t>
      </w:r>
      <w:r w:rsidR="00B0312A"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</w:p>
    <w:p w:rsidR="006869CD" w:rsidRPr="00807C4C" w:rsidRDefault="00AD327B" w:rsidP="00AD327B">
      <w:pPr>
        <w:spacing w:after="0" w:line="480" w:lineRule="auto"/>
        <w:rPr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ab/>
        <w:t>בהצלחה אייל .</w:t>
      </w:r>
      <w:bookmarkStart w:id="1" w:name="_GoBack"/>
      <w:bookmarkEnd w:id="1"/>
      <w:r w:rsidR="006869CD" w:rsidRPr="00807C4C">
        <w:rPr>
          <w:rFonts w:hint="cs"/>
          <w:sz w:val="24"/>
          <w:szCs w:val="24"/>
          <w:rtl/>
        </w:rPr>
        <w:t xml:space="preserve"> </w:t>
      </w:r>
    </w:p>
    <w:p w:rsidR="006869CD" w:rsidRPr="00807C4C" w:rsidRDefault="006869CD" w:rsidP="006869CD">
      <w:pPr>
        <w:jc w:val="both"/>
        <w:rPr>
          <w:sz w:val="24"/>
          <w:szCs w:val="24"/>
        </w:rPr>
      </w:pPr>
    </w:p>
    <w:sectPr w:rsidR="006869CD" w:rsidRPr="00807C4C" w:rsidSect="000D3CB0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AE" w:rsidRDefault="00B07DAE" w:rsidP="004348EB">
      <w:pPr>
        <w:spacing w:after="0" w:line="240" w:lineRule="auto"/>
      </w:pPr>
      <w:r>
        <w:separator/>
      </w:r>
    </w:p>
  </w:endnote>
  <w:endnote w:type="continuationSeparator" w:id="0">
    <w:p w:rsidR="00B07DAE" w:rsidRDefault="00B07DAE" w:rsidP="0043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AE" w:rsidRDefault="00B07DAE" w:rsidP="004348EB">
      <w:pPr>
        <w:spacing w:after="0" w:line="240" w:lineRule="auto"/>
      </w:pPr>
      <w:r>
        <w:separator/>
      </w:r>
    </w:p>
  </w:footnote>
  <w:footnote w:type="continuationSeparator" w:id="0">
    <w:p w:rsidR="00B07DAE" w:rsidRDefault="00B07DAE" w:rsidP="0043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D0E"/>
    <w:multiLevelType w:val="hybridMultilevel"/>
    <w:tmpl w:val="69A07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D034E"/>
    <w:multiLevelType w:val="hybridMultilevel"/>
    <w:tmpl w:val="BF9E85D2"/>
    <w:lvl w:ilvl="0" w:tplc="18D064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8"/>
    <w:rsid w:val="000D3CB0"/>
    <w:rsid w:val="000E65CE"/>
    <w:rsid w:val="00235FE5"/>
    <w:rsid w:val="002D66D3"/>
    <w:rsid w:val="002F1C6F"/>
    <w:rsid w:val="003F567C"/>
    <w:rsid w:val="004348EB"/>
    <w:rsid w:val="00450248"/>
    <w:rsid w:val="00573CD4"/>
    <w:rsid w:val="00602C09"/>
    <w:rsid w:val="006869CD"/>
    <w:rsid w:val="006C2E16"/>
    <w:rsid w:val="00807C4C"/>
    <w:rsid w:val="009B7BE8"/>
    <w:rsid w:val="009D2E48"/>
    <w:rsid w:val="00A0241D"/>
    <w:rsid w:val="00A90C60"/>
    <w:rsid w:val="00AD327B"/>
    <w:rsid w:val="00B0312A"/>
    <w:rsid w:val="00B07DAE"/>
    <w:rsid w:val="00B6168C"/>
    <w:rsid w:val="00CA7066"/>
    <w:rsid w:val="00D70875"/>
    <w:rsid w:val="00D76A0A"/>
    <w:rsid w:val="00E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F567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3CB0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F5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567C"/>
  </w:style>
  <w:style w:type="paragraph" w:styleId="a6">
    <w:name w:val="header"/>
    <w:basedOn w:val="a"/>
    <w:link w:val="a7"/>
    <w:uiPriority w:val="99"/>
    <w:unhideWhenUsed/>
    <w:rsid w:val="00434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348EB"/>
  </w:style>
  <w:style w:type="paragraph" w:styleId="a8">
    <w:name w:val="footer"/>
    <w:basedOn w:val="a"/>
    <w:link w:val="a9"/>
    <w:uiPriority w:val="99"/>
    <w:unhideWhenUsed/>
    <w:rsid w:val="00434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348EB"/>
  </w:style>
  <w:style w:type="character" w:styleId="Hyperlink">
    <w:name w:val="Hyperlink"/>
    <w:basedOn w:val="a0"/>
    <w:uiPriority w:val="99"/>
    <w:unhideWhenUsed/>
    <w:rsid w:val="00B031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F567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3CB0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F5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567C"/>
  </w:style>
  <w:style w:type="paragraph" w:styleId="a6">
    <w:name w:val="header"/>
    <w:basedOn w:val="a"/>
    <w:link w:val="a7"/>
    <w:uiPriority w:val="99"/>
    <w:unhideWhenUsed/>
    <w:rsid w:val="00434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348EB"/>
  </w:style>
  <w:style w:type="paragraph" w:styleId="a8">
    <w:name w:val="footer"/>
    <w:basedOn w:val="a"/>
    <w:link w:val="a9"/>
    <w:uiPriority w:val="99"/>
    <w:unhideWhenUsed/>
    <w:rsid w:val="00434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348EB"/>
  </w:style>
  <w:style w:type="character" w:styleId="Hyperlink">
    <w:name w:val="Hyperlink"/>
    <w:basedOn w:val="a0"/>
    <w:uiPriority w:val="99"/>
    <w:unhideWhenUsed/>
    <w:rsid w:val="00B0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yal@computal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7C3B-A0F0-4D59-B55A-8EBDDC4E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1078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2014-04-17T09:31:00Z</dcterms:created>
  <dcterms:modified xsi:type="dcterms:W3CDTF">2014-04-18T13:06:00Z</dcterms:modified>
</cp:coreProperties>
</file>